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26" w:rsidRPr="00456D51" w:rsidRDefault="005F0FE4" w:rsidP="00456D51">
      <w:pPr>
        <w:spacing w:after="0" w:line="240" w:lineRule="auto"/>
        <w:jc w:val="center"/>
        <w:rPr>
          <w:b/>
          <w:sz w:val="40"/>
          <w:szCs w:val="40"/>
        </w:rPr>
      </w:pPr>
      <w:r w:rsidRPr="00456D51">
        <w:rPr>
          <w:b/>
          <w:sz w:val="40"/>
          <w:szCs w:val="40"/>
        </w:rPr>
        <w:t>Elementary Spanish</w:t>
      </w:r>
    </w:p>
    <w:p w:rsidR="005F0FE4" w:rsidRPr="005F0FE4" w:rsidRDefault="00E04EB5" w:rsidP="00456D51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E7052F" wp14:editId="5FBEB876">
            <wp:simplePos x="0" y="0"/>
            <wp:positionH relativeFrom="column">
              <wp:posOffset>4171950</wp:posOffset>
            </wp:positionH>
            <wp:positionV relativeFrom="paragraph">
              <wp:posOffset>81280</wp:posOffset>
            </wp:positionV>
            <wp:extent cx="1885950" cy="1016580"/>
            <wp:effectExtent l="0" t="0" r="0" b="0"/>
            <wp:wrapNone/>
            <wp:docPr id="1" name="Picture 1" descr="http://www.clipartkid.com/images/56/bienvenidos-a-mi-professional-web-page-L4UfJ2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kid.com/images/56/bienvenidos-a-mi-professional-web-page-L4UfJ2-clipar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FE4" w:rsidRPr="005F0FE4">
        <w:rPr>
          <w:b/>
          <w:sz w:val="32"/>
          <w:szCs w:val="32"/>
        </w:rPr>
        <w:t>Henry Barnard School</w:t>
      </w:r>
    </w:p>
    <w:p w:rsidR="005F0FE4" w:rsidRPr="005F0FE4" w:rsidRDefault="005F0FE4">
      <w:pPr>
        <w:rPr>
          <w:b/>
          <w:sz w:val="24"/>
          <w:szCs w:val="24"/>
        </w:rPr>
      </w:pPr>
      <w:r w:rsidRPr="005F0FE4">
        <w:rPr>
          <w:b/>
          <w:sz w:val="24"/>
          <w:szCs w:val="24"/>
        </w:rPr>
        <w:t>Week 1</w:t>
      </w:r>
    </w:p>
    <w:p w:rsidR="005F0FE4" w:rsidRPr="005F0FE4" w:rsidRDefault="005F0FE4">
      <w:pPr>
        <w:rPr>
          <w:b/>
          <w:sz w:val="24"/>
          <w:szCs w:val="24"/>
        </w:rPr>
      </w:pPr>
      <w:r w:rsidRPr="005F0FE4">
        <w:rPr>
          <w:b/>
          <w:sz w:val="24"/>
          <w:szCs w:val="24"/>
        </w:rPr>
        <w:t>Grade:</w:t>
      </w:r>
      <w:r w:rsidRPr="00456D51">
        <w:rPr>
          <w:sz w:val="24"/>
          <w:szCs w:val="24"/>
        </w:rPr>
        <w:t xml:space="preserve"> </w:t>
      </w:r>
      <w:r w:rsidR="00097F0D">
        <w:rPr>
          <w:sz w:val="24"/>
          <w:szCs w:val="24"/>
        </w:rPr>
        <w:t>3</w:t>
      </w:r>
      <w:r w:rsidR="00097F0D" w:rsidRPr="00097F0D">
        <w:rPr>
          <w:sz w:val="24"/>
          <w:szCs w:val="24"/>
          <w:vertAlign w:val="superscript"/>
        </w:rPr>
        <w:t>rd</w:t>
      </w:r>
      <w:r w:rsidR="00097F0D">
        <w:rPr>
          <w:sz w:val="24"/>
          <w:szCs w:val="24"/>
        </w:rPr>
        <w:t>- 5</w:t>
      </w:r>
      <w:r w:rsidR="00097F0D" w:rsidRPr="00097F0D">
        <w:rPr>
          <w:sz w:val="24"/>
          <w:szCs w:val="24"/>
          <w:vertAlign w:val="superscript"/>
        </w:rPr>
        <w:t>th</w:t>
      </w:r>
      <w:r w:rsidR="00097F0D">
        <w:rPr>
          <w:sz w:val="24"/>
          <w:szCs w:val="24"/>
        </w:rPr>
        <w:t xml:space="preserve"> </w:t>
      </w:r>
      <w:bookmarkStart w:id="0" w:name="_GoBack"/>
      <w:bookmarkEnd w:id="0"/>
    </w:p>
    <w:p w:rsidR="005F0FE4" w:rsidRPr="005F0FE4" w:rsidRDefault="005F0FE4">
      <w:pPr>
        <w:rPr>
          <w:b/>
          <w:sz w:val="24"/>
          <w:szCs w:val="24"/>
        </w:rPr>
      </w:pPr>
      <w:r w:rsidRPr="005F0FE4">
        <w:rPr>
          <w:b/>
          <w:sz w:val="24"/>
          <w:szCs w:val="24"/>
        </w:rPr>
        <w:t xml:space="preserve">Topic:  </w:t>
      </w:r>
      <w:r w:rsidRPr="00456D51">
        <w:rPr>
          <w:sz w:val="24"/>
          <w:szCs w:val="24"/>
        </w:rPr>
        <w:t>Introduction</w:t>
      </w:r>
    </w:p>
    <w:tbl>
      <w:tblPr>
        <w:tblStyle w:val="TableGrid"/>
        <w:tblpPr w:leftFromText="180" w:rightFromText="180" w:vertAnchor="text" w:horzAnchor="margin" w:tblpY="1547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E04EB5" w:rsidRPr="005F0FE4" w:rsidTr="00E04EB5">
        <w:tc>
          <w:tcPr>
            <w:tcW w:w="2358" w:type="dxa"/>
          </w:tcPr>
          <w:p w:rsidR="00E04EB5" w:rsidRPr="005F0FE4" w:rsidRDefault="00E04EB5" w:rsidP="00E04EB5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Objectives:</w:t>
            </w:r>
          </w:p>
        </w:tc>
        <w:tc>
          <w:tcPr>
            <w:tcW w:w="7218" w:type="dxa"/>
          </w:tcPr>
          <w:p w:rsidR="00E04EB5" w:rsidRPr="00456D51" w:rsidRDefault="00E04EB5" w:rsidP="00E04EB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>To promote an interest in learning Spanish</w:t>
            </w:r>
          </w:p>
          <w:p w:rsidR="00E04EB5" w:rsidRPr="00456D51" w:rsidRDefault="00E04EB5" w:rsidP="00E04EB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>To raise an awareness of the need to learn Spanish</w:t>
            </w:r>
          </w:p>
          <w:p w:rsidR="00E04EB5" w:rsidRPr="00456D51" w:rsidRDefault="00E04EB5" w:rsidP="00E04EB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>To get to know each other</w:t>
            </w:r>
          </w:p>
          <w:p w:rsidR="00E04EB5" w:rsidRPr="00456D51" w:rsidRDefault="00E04EB5" w:rsidP="00E04EB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>To establish classroom expectations</w:t>
            </w:r>
          </w:p>
          <w:p w:rsidR="00E04EB5" w:rsidRPr="00456D51" w:rsidRDefault="00E04EB5" w:rsidP="00E04EB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>To prepare materials that will be used throughout the year</w:t>
            </w:r>
          </w:p>
          <w:p w:rsidR="00E04EB5" w:rsidRPr="00456D51" w:rsidRDefault="00E04EB5" w:rsidP="00E04EB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>To begin to talk about the Spanish alphabet</w:t>
            </w:r>
          </w:p>
        </w:tc>
      </w:tr>
      <w:tr w:rsidR="00E04EB5" w:rsidRPr="005F0FE4" w:rsidTr="00E04EB5">
        <w:tc>
          <w:tcPr>
            <w:tcW w:w="2358" w:type="dxa"/>
          </w:tcPr>
          <w:p w:rsidR="00E04EB5" w:rsidRPr="005F0FE4" w:rsidRDefault="00E04EB5" w:rsidP="00E04E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</w:t>
            </w:r>
            <w:r w:rsidRPr="005F0FE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18" w:type="dxa"/>
          </w:tcPr>
          <w:p w:rsidR="00E04EB5" w:rsidRPr="005F0FE4" w:rsidRDefault="00E04EB5" w:rsidP="00E04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1.11, 1.12, 1.13, 1.15, 1.21, 1.23, 1.24, 1.32, 2.11, 2.12, 3.11, 3.13, 4.11, 4.12, 4.13</w:t>
            </w:r>
          </w:p>
        </w:tc>
      </w:tr>
      <w:tr w:rsidR="00E04EB5" w:rsidRPr="005F0FE4" w:rsidTr="00E04EB5">
        <w:tc>
          <w:tcPr>
            <w:tcW w:w="2358" w:type="dxa"/>
          </w:tcPr>
          <w:p w:rsidR="00E04EB5" w:rsidRPr="005F0FE4" w:rsidRDefault="00E04EB5" w:rsidP="00E04E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Materials:</w:t>
            </w:r>
          </w:p>
        </w:tc>
        <w:tc>
          <w:tcPr>
            <w:tcW w:w="7218" w:type="dxa"/>
          </w:tcPr>
          <w:p w:rsidR="00E04EB5" w:rsidRPr="00456D51" w:rsidRDefault="00E04EB5" w:rsidP="00E04EB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>Why learn Spanish? slide</w:t>
            </w:r>
          </w:p>
          <w:p w:rsidR="00E04EB5" w:rsidRDefault="00E04EB5" w:rsidP="00E04EB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>Rules chart</w:t>
            </w:r>
          </w:p>
          <w:p w:rsidR="00E04EB5" w:rsidRPr="00456D51" w:rsidRDefault="00E04EB5" w:rsidP="00E04EB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“C”s chart for understanding another language</w:t>
            </w:r>
          </w:p>
          <w:p w:rsidR="00E04EB5" w:rsidRPr="00456D51" w:rsidRDefault="00E04EB5" w:rsidP="00E04EB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>Completed notebooks as examples</w:t>
            </w:r>
          </w:p>
          <w:p w:rsidR="00E04EB5" w:rsidRPr="00456D51" w:rsidRDefault="00E04EB5" w:rsidP="00E04EB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>Covers/ stickers for notebooks</w:t>
            </w:r>
          </w:p>
          <w:p w:rsidR="00E04EB5" w:rsidRPr="00456D51" w:rsidRDefault="00E04EB5" w:rsidP="00E04EB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>Spanish alphabet handout</w:t>
            </w:r>
          </w:p>
          <w:p w:rsidR="00E04EB5" w:rsidRPr="00456D51" w:rsidRDefault="00E04EB5" w:rsidP="00E04EB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>Spanish alphabet chart</w:t>
            </w:r>
          </w:p>
        </w:tc>
      </w:tr>
      <w:tr w:rsidR="00E04EB5" w:rsidRPr="005F0FE4" w:rsidTr="00E04EB5">
        <w:tc>
          <w:tcPr>
            <w:tcW w:w="2358" w:type="dxa"/>
          </w:tcPr>
          <w:p w:rsidR="00E04EB5" w:rsidRPr="005F0FE4" w:rsidRDefault="00E04EB5" w:rsidP="00E04EB5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Introduction:</w:t>
            </w:r>
          </w:p>
        </w:tc>
        <w:tc>
          <w:tcPr>
            <w:tcW w:w="7218" w:type="dxa"/>
          </w:tcPr>
          <w:p w:rsidR="00E04EB5" w:rsidRPr="005F0FE4" w:rsidRDefault="00E04EB5" w:rsidP="00E04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by teaching students the opening greeting/ song (“¡</w:t>
            </w:r>
            <w:proofErr w:type="spellStart"/>
            <w:r>
              <w:rPr>
                <w:sz w:val="24"/>
                <w:szCs w:val="24"/>
              </w:rPr>
              <w:t>Hola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niños</w:t>
            </w:r>
            <w:proofErr w:type="spellEnd"/>
            <w:r>
              <w:rPr>
                <w:sz w:val="24"/>
                <w:szCs w:val="24"/>
              </w:rPr>
              <w:t>!  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están</w:t>
            </w:r>
            <w:proofErr w:type="spellEnd"/>
            <w:r>
              <w:rPr>
                <w:sz w:val="24"/>
                <w:szCs w:val="24"/>
              </w:rPr>
              <w:t xml:space="preserve">?  </w:t>
            </w:r>
            <w:proofErr w:type="spellStart"/>
            <w:r>
              <w:rPr>
                <w:sz w:val="24"/>
                <w:szCs w:val="24"/>
              </w:rPr>
              <w:t>Buenas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tardes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ti</w:t>
            </w:r>
            <w:proofErr w:type="spellEnd"/>
            <w:r>
              <w:rPr>
                <w:sz w:val="24"/>
                <w:szCs w:val="24"/>
              </w:rPr>
              <w:t xml:space="preserve">- song”).  Introduce each other and shake hands.  Discuss why learning Spanish is important.  </w:t>
            </w:r>
          </w:p>
        </w:tc>
      </w:tr>
      <w:tr w:rsidR="00E04EB5" w:rsidRPr="005F0FE4" w:rsidTr="00E04EB5">
        <w:tc>
          <w:tcPr>
            <w:tcW w:w="2358" w:type="dxa"/>
          </w:tcPr>
          <w:p w:rsidR="00E04EB5" w:rsidRPr="005F0FE4" w:rsidRDefault="00E04EB5" w:rsidP="00E04EB5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Development:</w:t>
            </w:r>
          </w:p>
        </w:tc>
        <w:tc>
          <w:tcPr>
            <w:tcW w:w="7218" w:type="dxa"/>
          </w:tcPr>
          <w:p w:rsidR="00E04EB5" w:rsidRPr="005F0FE4" w:rsidRDefault="00E04EB5" w:rsidP="00E04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Distribute notebook covers/ stickers for students to color.  Put in binder/ notebook.  Distribute alphabet page for first page of notebook/ binder.  Teach closing song: (“</w:t>
            </w:r>
            <w:proofErr w:type="spellStart"/>
            <w:r>
              <w:rPr>
                <w:sz w:val="24"/>
                <w:szCs w:val="24"/>
              </w:rPr>
              <w:t>Adiós</w:t>
            </w:r>
            <w:proofErr w:type="spellEnd"/>
            <w:r>
              <w:rPr>
                <w:sz w:val="24"/>
                <w:szCs w:val="24"/>
              </w:rPr>
              <w:t xml:space="preserve"> amigos/ </w:t>
            </w:r>
            <w:proofErr w:type="spellStart"/>
            <w:r>
              <w:rPr>
                <w:sz w:val="24"/>
                <w:szCs w:val="24"/>
              </w:rPr>
              <w:t>Ya</w:t>
            </w:r>
            <w:proofErr w:type="spellEnd"/>
            <w:r>
              <w:rPr>
                <w:sz w:val="24"/>
                <w:szCs w:val="24"/>
              </w:rPr>
              <w:t xml:space="preserve"> me </w:t>
            </w:r>
            <w:proofErr w:type="spellStart"/>
            <w:r>
              <w:rPr>
                <w:sz w:val="24"/>
                <w:szCs w:val="24"/>
              </w:rPr>
              <w:t>voy</w:t>
            </w:r>
            <w:proofErr w:type="spellEnd"/>
            <w:r>
              <w:rPr>
                <w:sz w:val="24"/>
                <w:szCs w:val="24"/>
              </w:rPr>
              <w:t xml:space="preserve">/ Me </w:t>
            </w:r>
            <w:proofErr w:type="spellStart"/>
            <w:r>
              <w:rPr>
                <w:sz w:val="24"/>
                <w:szCs w:val="24"/>
              </w:rPr>
              <w:t>dio</w:t>
            </w:r>
            <w:proofErr w:type="spellEnd"/>
            <w:r>
              <w:rPr>
                <w:sz w:val="24"/>
                <w:szCs w:val="24"/>
              </w:rPr>
              <w:t xml:space="preserve"> mucho gusto/ </w:t>
            </w:r>
            <w:proofErr w:type="spellStart"/>
            <w:r>
              <w:rPr>
                <w:sz w:val="24"/>
                <w:szCs w:val="24"/>
              </w:rPr>
              <w:t>Estar</w:t>
            </w:r>
            <w:proofErr w:type="spellEnd"/>
            <w:r>
              <w:rPr>
                <w:sz w:val="24"/>
                <w:szCs w:val="24"/>
              </w:rPr>
              <w:t xml:space="preserve"> con </w:t>
            </w:r>
            <w:proofErr w:type="spellStart"/>
            <w:r>
              <w:rPr>
                <w:sz w:val="24"/>
                <w:szCs w:val="24"/>
              </w:rPr>
              <w:t>ustedes</w:t>
            </w:r>
            <w:proofErr w:type="spellEnd"/>
            <w:r>
              <w:rPr>
                <w:sz w:val="24"/>
                <w:szCs w:val="24"/>
              </w:rPr>
              <w:t>”)</w:t>
            </w:r>
          </w:p>
        </w:tc>
      </w:tr>
      <w:tr w:rsidR="00E04EB5" w:rsidRPr="005F0FE4" w:rsidTr="00E04EB5">
        <w:tc>
          <w:tcPr>
            <w:tcW w:w="2358" w:type="dxa"/>
          </w:tcPr>
          <w:p w:rsidR="00E04EB5" w:rsidRPr="005F0FE4" w:rsidRDefault="00E04EB5" w:rsidP="00E04EB5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Activities:</w:t>
            </w:r>
          </w:p>
        </w:tc>
        <w:tc>
          <w:tcPr>
            <w:tcW w:w="7218" w:type="dxa"/>
          </w:tcPr>
          <w:p w:rsidR="00E04EB5" w:rsidRDefault="00E04EB5" w:rsidP="00E04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</w:t>
            </w:r>
          </w:p>
          <w:p w:rsidR="00E04EB5" w:rsidRDefault="00E04EB5" w:rsidP="00E04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Songs (opening and closing)</w:t>
            </w:r>
          </w:p>
          <w:p w:rsidR="00E04EB5" w:rsidRPr="005F0FE4" w:rsidRDefault="00E04EB5" w:rsidP="00E04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Coloring </w:t>
            </w:r>
          </w:p>
        </w:tc>
      </w:tr>
      <w:tr w:rsidR="00E04EB5" w:rsidRPr="005F0FE4" w:rsidTr="00E04EB5">
        <w:tc>
          <w:tcPr>
            <w:tcW w:w="2358" w:type="dxa"/>
          </w:tcPr>
          <w:p w:rsidR="00E04EB5" w:rsidRPr="005F0FE4" w:rsidRDefault="00E04EB5" w:rsidP="00E04EB5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Assessment:</w:t>
            </w:r>
          </w:p>
        </w:tc>
        <w:tc>
          <w:tcPr>
            <w:tcW w:w="7218" w:type="dxa"/>
          </w:tcPr>
          <w:p w:rsidR="00E04EB5" w:rsidRDefault="00E04EB5" w:rsidP="00E04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Singing songs</w:t>
            </w:r>
          </w:p>
          <w:p w:rsidR="00E04EB5" w:rsidRPr="005F0FE4" w:rsidRDefault="00E04EB5" w:rsidP="00E04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Greeting in Spanish</w:t>
            </w:r>
          </w:p>
        </w:tc>
      </w:tr>
      <w:tr w:rsidR="00E04EB5" w:rsidRPr="005F0FE4" w:rsidTr="00E04EB5">
        <w:tc>
          <w:tcPr>
            <w:tcW w:w="2358" w:type="dxa"/>
          </w:tcPr>
          <w:p w:rsidR="00E04EB5" w:rsidRPr="005F0FE4" w:rsidRDefault="00E04EB5" w:rsidP="00E04EB5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Homework:</w:t>
            </w:r>
          </w:p>
        </w:tc>
        <w:tc>
          <w:tcPr>
            <w:tcW w:w="7218" w:type="dxa"/>
          </w:tcPr>
          <w:p w:rsidR="00E04EB5" w:rsidRPr="005F0FE4" w:rsidRDefault="00E04EB5" w:rsidP="00E04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 at website and get acquainted with its contents</w:t>
            </w:r>
          </w:p>
        </w:tc>
      </w:tr>
    </w:tbl>
    <w:p w:rsidR="005F0FE4" w:rsidRPr="00E04EB5" w:rsidRDefault="005F0FE4">
      <w:pPr>
        <w:rPr>
          <w:sz w:val="24"/>
          <w:szCs w:val="24"/>
        </w:rPr>
      </w:pPr>
      <w:r w:rsidRPr="005F0FE4">
        <w:rPr>
          <w:b/>
          <w:sz w:val="24"/>
          <w:szCs w:val="24"/>
        </w:rPr>
        <w:t>Content:</w:t>
      </w:r>
      <w:r w:rsidR="00456D51">
        <w:rPr>
          <w:b/>
          <w:sz w:val="24"/>
          <w:szCs w:val="24"/>
        </w:rPr>
        <w:t xml:space="preserve">  </w:t>
      </w:r>
      <w:r w:rsidR="00456D51" w:rsidRPr="00456D51">
        <w:rPr>
          <w:sz w:val="24"/>
          <w:szCs w:val="24"/>
        </w:rPr>
        <w:t>Introduction to Spanish; Talking about learning Spanish; Discuss need to learn Spanish; Discuss classroom rules/ procedures; Set-up Spanish book; Talk about Spanish alphabet.</w:t>
      </w:r>
    </w:p>
    <w:sectPr w:rsidR="005F0FE4" w:rsidRPr="00E04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103FD"/>
    <w:multiLevelType w:val="hybridMultilevel"/>
    <w:tmpl w:val="71C4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36DE3"/>
    <w:multiLevelType w:val="hybridMultilevel"/>
    <w:tmpl w:val="F38A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E4"/>
    <w:rsid w:val="00097F0D"/>
    <w:rsid w:val="000A285C"/>
    <w:rsid w:val="00456D51"/>
    <w:rsid w:val="005F0FE4"/>
    <w:rsid w:val="00D75626"/>
    <w:rsid w:val="00E04EB5"/>
    <w:rsid w:val="00F8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3</cp:revision>
  <dcterms:created xsi:type="dcterms:W3CDTF">2016-08-03T14:49:00Z</dcterms:created>
  <dcterms:modified xsi:type="dcterms:W3CDTF">2016-08-03T14:50:00Z</dcterms:modified>
</cp:coreProperties>
</file>