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C92AB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25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C92ABC">
        <w:rPr>
          <w:sz w:val="24"/>
          <w:szCs w:val="24"/>
        </w:rPr>
        <w:t>O</w:t>
      </w:r>
      <w:r w:rsidR="00F0497D">
        <w:rPr>
          <w:sz w:val="24"/>
          <w:szCs w:val="24"/>
        </w:rPr>
        <w:t xml:space="preserve">/ </w:t>
      </w:r>
      <w:proofErr w:type="spellStart"/>
      <w:r w:rsidR="00C92ABC">
        <w:rPr>
          <w:sz w:val="24"/>
          <w:szCs w:val="24"/>
        </w:rPr>
        <w:t>Opuestos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C92ABC">
        <w:rPr>
          <w:sz w:val="24"/>
          <w:szCs w:val="24"/>
        </w:rPr>
        <w:t>Opposites- giving commands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C92ABC">
              <w:rPr>
                <w:sz w:val="24"/>
                <w:szCs w:val="24"/>
              </w:rPr>
              <w:t>learn to pronounce the letter “O</w:t>
            </w:r>
            <w:r>
              <w:rPr>
                <w:sz w:val="24"/>
                <w:szCs w:val="24"/>
              </w:rPr>
              <w:t>”</w:t>
            </w:r>
          </w:p>
          <w:p w:rsidR="008A3CF1" w:rsidRP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 w:rsidR="00C92ABC">
              <w:rPr>
                <w:sz w:val="24"/>
                <w:szCs w:val="24"/>
              </w:rPr>
              <w:t>Oaxaca</w:t>
            </w:r>
            <w:r w:rsidRPr="008A3CF1">
              <w:rPr>
                <w:sz w:val="24"/>
                <w:szCs w:val="24"/>
              </w:rPr>
              <w:t xml:space="preserve">, and other words/ cultural items that </w:t>
            </w:r>
            <w:r w:rsidR="00C92ABC">
              <w:rPr>
                <w:sz w:val="24"/>
                <w:szCs w:val="24"/>
              </w:rPr>
              <w:t>begin with the letter “O</w:t>
            </w:r>
            <w:r w:rsidR="00501759">
              <w:rPr>
                <w:sz w:val="24"/>
                <w:szCs w:val="24"/>
              </w:rPr>
              <w:t>”</w:t>
            </w:r>
          </w:p>
          <w:p w:rsidR="008A3CF1" w:rsidRPr="00456D51" w:rsidRDefault="008A3CF1" w:rsidP="00A054A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 xml:space="preserve">learn </w:t>
            </w:r>
            <w:r w:rsidR="00A054A7">
              <w:rPr>
                <w:sz w:val="24"/>
                <w:szCs w:val="24"/>
              </w:rPr>
              <w:t>to give commands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A054A7">
              <w:rPr>
                <w:sz w:val="24"/>
                <w:szCs w:val="24"/>
              </w:rPr>
              <w:t>Opuestos</w:t>
            </w:r>
            <w:proofErr w:type="spellEnd"/>
            <w:r w:rsidR="00CF381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worksheet</w:t>
            </w:r>
          </w:p>
          <w:p w:rsidR="008A3CF1" w:rsidRPr="00EB00B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A3CF1" w:rsidRPr="00456D51" w:rsidRDefault="00A054A7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“O</w:t>
            </w:r>
            <w:r w:rsidR="008A3CF1">
              <w:rPr>
                <w:sz w:val="24"/>
                <w:szCs w:val="24"/>
              </w:rPr>
              <w:t>” Power Point presentation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8A3CF1" w:rsidRPr="005F0FE4" w:rsidRDefault="008A3CF1" w:rsidP="000C1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0C179E">
              <w:rPr>
                <w:sz w:val="24"/>
                <w:szCs w:val="24"/>
              </w:rPr>
              <w:t>lary.  Learn about the letter “O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8A3CF1" w:rsidRPr="005F0FE4" w:rsidRDefault="000C179E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commands with worksheet.  Practice commands by playing “</w:t>
            </w:r>
            <w:proofErr w:type="spellStart"/>
            <w:r>
              <w:rPr>
                <w:sz w:val="24"/>
                <w:szCs w:val="24"/>
              </w:rPr>
              <w:t>Simón</w:t>
            </w:r>
            <w:proofErr w:type="spellEnd"/>
            <w:r>
              <w:rPr>
                <w:sz w:val="24"/>
                <w:szCs w:val="24"/>
              </w:rPr>
              <w:t xml:space="preserve"> dice…” (Simon says…)</w:t>
            </w:r>
            <w:r w:rsidR="003D7E74">
              <w:rPr>
                <w:sz w:val="24"/>
                <w:szCs w:val="24"/>
              </w:rPr>
              <w:t xml:space="preserve">  Practice pantomiming different commands.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8A3CF1" w:rsidRDefault="003D7E74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Corten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peguen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hablen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escuchen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siéntense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levántense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caminen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corran</w:t>
            </w:r>
            <w:proofErr w:type="spellEnd"/>
            <w:r>
              <w:rPr>
                <w:sz w:val="24"/>
                <w:szCs w:val="24"/>
              </w:rPr>
              <w:t xml:space="preserve">, lean, </w:t>
            </w:r>
            <w:proofErr w:type="spellStart"/>
            <w:r>
              <w:rPr>
                <w:sz w:val="24"/>
                <w:szCs w:val="24"/>
              </w:rPr>
              <w:t>escriban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cierren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dénme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tomen</w:t>
            </w:r>
            <w:proofErr w:type="spellEnd"/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CF381E" w:rsidRDefault="003D7E74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Simón</w:t>
            </w:r>
            <w:proofErr w:type="spellEnd"/>
            <w:r>
              <w:rPr>
                <w:sz w:val="24"/>
                <w:szCs w:val="24"/>
              </w:rPr>
              <w:t xml:space="preserve"> dice game</w:t>
            </w:r>
          </w:p>
          <w:p w:rsidR="003D7E74" w:rsidRPr="005F0FE4" w:rsidRDefault="003D7E7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Pantomiming commands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8A3CF1" w:rsidRPr="005F0FE4" w:rsidRDefault="003D7E7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commands correctly</w:t>
            </w:r>
          </w:p>
        </w:tc>
      </w:tr>
      <w:tr w:rsidR="008A3CF1" w:rsidRPr="005F0FE4" w:rsidTr="008A3CF1">
        <w:tc>
          <w:tcPr>
            <w:tcW w:w="235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8A3CF1" w:rsidRPr="005F0FE4" w:rsidRDefault="003D7E74" w:rsidP="003D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“O</w:t>
            </w:r>
            <w:r w:rsidR="008A3CF1">
              <w:rPr>
                <w:sz w:val="24"/>
                <w:szCs w:val="24"/>
              </w:rPr>
              <w:t xml:space="preserve">” Power Point, play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Opuestos</w:t>
            </w:r>
            <w:proofErr w:type="spellEnd"/>
            <w:r>
              <w:rPr>
                <w:sz w:val="24"/>
                <w:szCs w:val="24"/>
              </w:rPr>
              <w:t>” game</w:t>
            </w:r>
            <w:bookmarkStart w:id="0" w:name="_GoBack"/>
            <w:bookmarkEnd w:id="0"/>
          </w:p>
        </w:tc>
      </w:tr>
    </w:tbl>
    <w:p w:rsidR="00C92ABC" w:rsidRPr="00E04EB5" w:rsidRDefault="005F0FE4" w:rsidP="00C92ABC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>Review of basic conversation, colors, numbers, prepositions, community places, and clothing; learn about the letter “</w:t>
      </w:r>
      <w:r w:rsidR="00C92ABC">
        <w:rPr>
          <w:sz w:val="24"/>
          <w:szCs w:val="24"/>
        </w:rPr>
        <w:t>O</w:t>
      </w:r>
      <w:r w:rsidR="00C92ABC">
        <w:rPr>
          <w:sz w:val="24"/>
          <w:szCs w:val="24"/>
        </w:rPr>
        <w:t xml:space="preserve">”; learning to give </w:t>
      </w:r>
      <w:r w:rsidR="00C92ABC">
        <w:rPr>
          <w:sz w:val="24"/>
          <w:szCs w:val="24"/>
        </w:rPr>
        <w:t>commands</w:t>
      </w:r>
      <w:r w:rsidR="00C92ABC">
        <w:rPr>
          <w:sz w:val="24"/>
          <w:szCs w:val="24"/>
        </w:rPr>
        <w:t>.</w:t>
      </w:r>
    </w:p>
    <w:p w:rsidR="005F0FE4" w:rsidRPr="00E04EB5" w:rsidRDefault="005F0FE4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0C179E"/>
    <w:rsid w:val="00153422"/>
    <w:rsid w:val="00155E02"/>
    <w:rsid w:val="001802C0"/>
    <w:rsid w:val="00257532"/>
    <w:rsid w:val="00345667"/>
    <w:rsid w:val="00376C8D"/>
    <w:rsid w:val="003D7E74"/>
    <w:rsid w:val="00456D51"/>
    <w:rsid w:val="004935CF"/>
    <w:rsid w:val="004C2D3D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A054A7"/>
    <w:rsid w:val="00B221A2"/>
    <w:rsid w:val="00B83A86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99E2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2016-08-12T00:06:00Z</cp:lastPrinted>
  <dcterms:created xsi:type="dcterms:W3CDTF">2016-08-14T02:09:00Z</dcterms:created>
  <dcterms:modified xsi:type="dcterms:W3CDTF">2016-08-14T02:09:00Z</dcterms:modified>
</cp:coreProperties>
</file>