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26" w:rsidRPr="00456D51" w:rsidRDefault="003D12EF" w:rsidP="00456D51">
      <w:pPr>
        <w:spacing w:after="0" w:line="240" w:lineRule="auto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1B7D37D" wp14:editId="44394517">
            <wp:simplePos x="0" y="0"/>
            <wp:positionH relativeFrom="column">
              <wp:posOffset>4210050</wp:posOffset>
            </wp:positionH>
            <wp:positionV relativeFrom="paragraph">
              <wp:posOffset>162560</wp:posOffset>
            </wp:positionV>
            <wp:extent cx="1885950" cy="1016580"/>
            <wp:effectExtent l="0" t="0" r="0" b="0"/>
            <wp:wrapNone/>
            <wp:docPr id="1" name="Picture 1" descr="http://www.clipartkid.com/images/56/bienvenidos-a-mi-professional-web-page-L4UfJ2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56/bienvenidos-a-mi-professional-web-page-L4UfJ2-clipar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FE4" w:rsidRPr="00456D51">
        <w:rPr>
          <w:b/>
          <w:sz w:val="40"/>
          <w:szCs w:val="40"/>
        </w:rPr>
        <w:t>Elementary Spanish</w:t>
      </w:r>
    </w:p>
    <w:p w:rsidR="005F0FE4" w:rsidRPr="005F0FE4" w:rsidRDefault="005F0FE4" w:rsidP="00456D51">
      <w:pPr>
        <w:spacing w:after="0" w:line="240" w:lineRule="auto"/>
        <w:jc w:val="center"/>
        <w:rPr>
          <w:b/>
          <w:sz w:val="32"/>
          <w:szCs w:val="32"/>
        </w:rPr>
      </w:pPr>
      <w:r w:rsidRPr="005F0FE4">
        <w:rPr>
          <w:b/>
          <w:sz w:val="32"/>
          <w:szCs w:val="32"/>
        </w:rPr>
        <w:t>Henry Barnard School</w:t>
      </w:r>
    </w:p>
    <w:p w:rsidR="005F0FE4" w:rsidRPr="005F0FE4" w:rsidRDefault="006E13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</w:t>
      </w:r>
      <w:r w:rsidR="003D12EF">
        <w:rPr>
          <w:b/>
          <w:sz w:val="24"/>
          <w:szCs w:val="24"/>
        </w:rPr>
        <w:t>33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>Grade:</w:t>
      </w:r>
      <w:r w:rsidRPr="00456D51">
        <w:rPr>
          <w:sz w:val="24"/>
          <w:szCs w:val="24"/>
        </w:rPr>
        <w:t xml:space="preserve"> </w:t>
      </w:r>
      <w:r w:rsidR="00AE0CA5">
        <w:rPr>
          <w:sz w:val="24"/>
          <w:szCs w:val="24"/>
        </w:rPr>
        <w:t>3</w:t>
      </w:r>
      <w:r w:rsidR="00AE0CA5" w:rsidRPr="00AE0CA5">
        <w:rPr>
          <w:sz w:val="24"/>
          <w:szCs w:val="24"/>
          <w:vertAlign w:val="superscript"/>
        </w:rPr>
        <w:t>rd</w:t>
      </w:r>
      <w:r w:rsidR="00AE0CA5">
        <w:rPr>
          <w:sz w:val="24"/>
          <w:szCs w:val="24"/>
        </w:rPr>
        <w:t>-5</w:t>
      </w:r>
      <w:r w:rsidR="00AE0CA5" w:rsidRPr="00AE0CA5">
        <w:rPr>
          <w:sz w:val="24"/>
          <w:szCs w:val="24"/>
          <w:vertAlign w:val="superscript"/>
        </w:rPr>
        <w:t>th</w:t>
      </w:r>
      <w:r w:rsidR="00AE0CA5">
        <w:rPr>
          <w:sz w:val="24"/>
          <w:szCs w:val="24"/>
        </w:rPr>
        <w:t xml:space="preserve"> grade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 xml:space="preserve">Topic:  </w:t>
      </w:r>
      <w:r w:rsidR="00092547">
        <w:rPr>
          <w:sz w:val="24"/>
          <w:szCs w:val="24"/>
        </w:rPr>
        <w:t xml:space="preserve">La </w:t>
      </w:r>
      <w:proofErr w:type="spellStart"/>
      <w:r w:rsidR="00092547">
        <w:rPr>
          <w:sz w:val="24"/>
          <w:szCs w:val="24"/>
        </w:rPr>
        <w:t>letra</w:t>
      </w:r>
      <w:proofErr w:type="spellEnd"/>
      <w:r w:rsidR="00092547">
        <w:rPr>
          <w:sz w:val="24"/>
          <w:szCs w:val="24"/>
        </w:rPr>
        <w:t xml:space="preserve"> </w:t>
      </w:r>
      <w:r w:rsidR="003D12EF">
        <w:rPr>
          <w:sz w:val="24"/>
          <w:szCs w:val="24"/>
        </w:rPr>
        <w:t>U</w:t>
      </w:r>
      <w:r w:rsidR="00F0497D">
        <w:rPr>
          <w:sz w:val="24"/>
          <w:szCs w:val="24"/>
        </w:rPr>
        <w:t xml:space="preserve">/ </w:t>
      </w:r>
      <w:proofErr w:type="spellStart"/>
      <w:r w:rsidR="003D12EF">
        <w:rPr>
          <w:sz w:val="24"/>
          <w:szCs w:val="24"/>
        </w:rPr>
        <w:t>Tú</w:t>
      </w:r>
      <w:proofErr w:type="spellEnd"/>
      <w:r w:rsidR="003D12EF">
        <w:rPr>
          <w:sz w:val="24"/>
          <w:szCs w:val="24"/>
        </w:rPr>
        <w:t xml:space="preserve"> and </w:t>
      </w:r>
      <w:proofErr w:type="spellStart"/>
      <w:r w:rsidR="003D12EF">
        <w:rPr>
          <w:sz w:val="24"/>
          <w:szCs w:val="24"/>
        </w:rPr>
        <w:t>Usted</w:t>
      </w:r>
      <w:proofErr w:type="spellEnd"/>
      <w:r w:rsidR="008A3CF1">
        <w:rPr>
          <w:sz w:val="24"/>
          <w:szCs w:val="24"/>
        </w:rPr>
        <w:t xml:space="preserve"> </w:t>
      </w:r>
      <w:r w:rsidR="009B5477">
        <w:rPr>
          <w:sz w:val="24"/>
          <w:szCs w:val="24"/>
        </w:rPr>
        <w:t>(</w:t>
      </w:r>
      <w:r w:rsidR="003D12EF">
        <w:rPr>
          <w:sz w:val="24"/>
          <w:szCs w:val="24"/>
        </w:rPr>
        <w:t>Subject pronouns and verb conjugation</w:t>
      </w:r>
      <w:r w:rsidR="00783003">
        <w:rPr>
          <w:sz w:val="24"/>
          <w:szCs w:val="24"/>
        </w:rPr>
        <w:t>)</w:t>
      </w:r>
    </w:p>
    <w:tbl>
      <w:tblPr>
        <w:tblStyle w:val="TableGrid"/>
        <w:tblpPr w:leftFromText="180" w:rightFromText="180" w:vertAnchor="page" w:horzAnchor="margin" w:tblpY="5161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E643F8" w:rsidRPr="005F0FE4" w:rsidTr="00E643F8">
        <w:tc>
          <w:tcPr>
            <w:tcW w:w="2448" w:type="dxa"/>
          </w:tcPr>
          <w:p w:rsidR="00E643F8" w:rsidRPr="005F0FE4" w:rsidRDefault="00E643F8" w:rsidP="00E643F8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Objectives:</w:t>
            </w:r>
          </w:p>
        </w:tc>
        <w:tc>
          <w:tcPr>
            <w:tcW w:w="7128" w:type="dxa"/>
          </w:tcPr>
          <w:p w:rsidR="00E643F8" w:rsidRDefault="00E643F8" w:rsidP="00E643F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learn to pronounce the letter “U</w:t>
            </w:r>
            <w:bookmarkStart w:id="0" w:name="_GoBack"/>
            <w:bookmarkEnd w:id="0"/>
            <w:r>
              <w:rPr>
                <w:sz w:val="24"/>
                <w:szCs w:val="24"/>
              </w:rPr>
              <w:t>”</w:t>
            </w:r>
          </w:p>
          <w:p w:rsidR="00E643F8" w:rsidRPr="008A3CF1" w:rsidRDefault="00E643F8" w:rsidP="00E643F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A3CF1">
              <w:rPr>
                <w:sz w:val="24"/>
                <w:szCs w:val="24"/>
              </w:rPr>
              <w:t>To learn about</w:t>
            </w:r>
            <w:r>
              <w:rPr>
                <w:sz w:val="24"/>
                <w:szCs w:val="24"/>
              </w:rPr>
              <w:t xml:space="preserve"> Uruguay </w:t>
            </w:r>
            <w:r w:rsidRPr="008A3CF1">
              <w:rPr>
                <w:sz w:val="24"/>
                <w:szCs w:val="24"/>
              </w:rPr>
              <w:t xml:space="preserve">and other words/ cultural items that </w:t>
            </w:r>
            <w:r>
              <w:rPr>
                <w:sz w:val="24"/>
                <w:szCs w:val="24"/>
              </w:rPr>
              <w:t>begin with the letter “U”</w:t>
            </w:r>
          </w:p>
          <w:p w:rsidR="00E643F8" w:rsidRDefault="00E643F8" w:rsidP="00E643F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learn to conjugate verbs</w:t>
            </w:r>
          </w:p>
          <w:p w:rsidR="00E643F8" w:rsidRPr="00456D51" w:rsidRDefault="00E643F8" w:rsidP="00E643F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determine when to use formal/ informal pronouns</w:t>
            </w:r>
          </w:p>
        </w:tc>
      </w:tr>
      <w:tr w:rsidR="00E643F8" w:rsidRPr="005F0FE4" w:rsidTr="00E643F8">
        <w:tc>
          <w:tcPr>
            <w:tcW w:w="2448" w:type="dxa"/>
          </w:tcPr>
          <w:p w:rsidR="00E643F8" w:rsidRPr="005F0FE4" w:rsidRDefault="00E643F8" w:rsidP="00E643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  <w:r w:rsidRPr="005F0FE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8" w:type="dxa"/>
          </w:tcPr>
          <w:p w:rsidR="00E643F8" w:rsidRPr="005F0FE4" w:rsidRDefault="00E643F8" w:rsidP="00E64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1.11, 1.12, 1.13, 1.14, 1.15, 1.21, 1.22, 1.23, 1.24, 1.25, 1.32, 2.11, 2.12, 2.14, 2.15, 3.11, 3.13, 4.11, 4.12, 4.13, 5.13, 5.14, 5.15</w:t>
            </w:r>
          </w:p>
        </w:tc>
      </w:tr>
      <w:tr w:rsidR="00E643F8" w:rsidRPr="005F0FE4" w:rsidTr="00E643F8">
        <w:tc>
          <w:tcPr>
            <w:tcW w:w="2448" w:type="dxa"/>
          </w:tcPr>
          <w:p w:rsidR="00E643F8" w:rsidRPr="005F0FE4" w:rsidRDefault="00E643F8" w:rsidP="00E643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Materials:</w:t>
            </w:r>
          </w:p>
        </w:tc>
        <w:tc>
          <w:tcPr>
            <w:tcW w:w="7128" w:type="dxa"/>
          </w:tcPr>
          <w:p w:rsidR="00E643F8" w:rsidRDefault="00E643F8" w:rsidP="00E643F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Tú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Usted</w:t>
            </w:r>
            <w:proofErr w:type="spellEnd"/>
            <w:r>
              <w:rPr>
                <w:sz w:val="24"/>
                <w:szCs w:val="24"/>
              </w:rPr>
              <w:t>” worksheet</w:t>
            </w:r>
          </w:p>
          <w:p w:rsidR="00E643F8" w:rsidRDefault="00E643F8" w:rsidP="00E643F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 Pronoun mini-book</w:t>
            </w:r>
          </w:p>
          <w:p w:rsidR="00E643F8" w:rsidRDefault="00E643F8" w:rsidP="00E643F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Puppets to practice conversation</w:t>
            </w:r>
          </w:p>
          <w:p w:rsidR="00E643F8" w:rsidRPr="00EB00B1" w:rsidRDefault="00E643F8" w:rsidP="00E643F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00B1">
              <w:rPr>
                <w:sz w:val="24"/>
                <w:szCs w:val="24"/>
              </w:rPr>
              <w:t>crayons</w:t>
            </w:r>
          </w:p>
          <w:p w:rsidR="00E643F8" w:rsidRDefault="00E643F8" w:rsidP="00E643F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>Spanish alphabet chart</w:t>
            </w:r>
          </w:p>
          <w:p w:rsidR="00E643F8" w:rsidRPr="00456D51" w:rsidRDefault="00E643F8" w:rsidP="00E643F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“U” Power Point presentation</w:t>
            </w:r>
          </w:p>
        </w:tc>
      </w:tr>
      <w:tr w:rsidR="00E643F8" w:rsidRPr="005F0FE4" w:rsidTr="00E643F8">
        <w:tc>
          <w:tcPr>
            <w:tcW w:w="2448" w:type="dxa"/>
          </w:tcPr>
          <w:p w:rsidR="00E643F8" w:rsidRPr="005F0FE4" w:rsidRDefault="00E643F8" w:rsidP="00E643F8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Introduction:</w:t>
            </w:r>
          </w:p>
        </w:tc>
        <w:tc>
          <w:tcPr>
            <w:tcW w:w="7128" w:type="dxa"/>
          </w:tcPr>
          <w:p w:rsidR="00E643F8" w:rsidRPr="005F0FE4" w:rsidRDefault="00E643F8" w:rsidP="00E64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by doing the opening greeting/ song (“¡</w:t>
            </w:r>
            <w:proofErr w:type="spellStart"/>
            <w:r>
              <w:rPr>
                <w:sz w:val="24"/>
                <w:szCs w:val="24"/>
              </w:rPr>
              <w:t>Hola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niños</w:t>
            </w:r>
            <w:proofErr w:type="spellEnd"/>
            <w:r>
              <w:rPr>
                <w:sz w:val="24"/>
                <w:szCs w:val="24"/>
              </w:rPr>
              <w:t>!  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están</w:t>
            </w:r>
            <w:proofErr w:type="spellEnd"/>
            <w:r>
              <w:rPr>
                <w:sz w:val="24"/>
                <w:szCs w:val="24"/>
              </w:rPr>
              <w:t xml:space="preserve">?  </w:t>
            </w:r>
            <w:proofErr w:type="spellStart"/>
            <w:r>
              <w:rPr>
                <w:sz w:val="24"/>
                <w:szCs w:val="24"/>
              </w:rPr>
              <w:t>Buenas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tardes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>- song”).  Review the questions “¿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llamas?” and “¿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estás</w:t>
            </w:r>
            <w:proofErr w:type="spellEnd"/>
            <w:r>
              <w:rPr>
                <w:sz w:val="24"/>
                <w:szCs w:val="24"/>
              </w:rPr>
              <w:t>?”  Review vocabulary.  Learn about the letter “U” with Power Point.</w:t>
            </w:r>
          </w:p>
        </w:tc>
      </w:tr>
      <w:tr w:rsidR="00E643F8" w:rsidRPr="005F0FE4" w:rsidTr="00E643F8">
        <w:tc>
          <w:tcPr>
            <w:tcW w:w="2448" w:type="dxa"/>
          </w:tcPr>
          <w:p w:rsidR="00E643F8" w:rsidRPr="005F0FE4" w:rsidRDefault="00E643F8" w:rsidP="00E643F8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Development:</w:t>
            </w:r>
          </w:p>
        </w:tc>
        <w:tc>
          <w:tcPr>
            <w:tcW w:w="7128" w:type="dxa"/>
          </w:tcPr>
          <w:p w:rsidR="00E643F8" w:rsidRPr="005F0FE4" w:rsidRDefault="00E643F8" w:rsidP="00E64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 about using “</w:t>
            </w:r>
            <w:proofErr w:type="spellStart"/>
            <w:r>
              <w:rPr>
                <w:sz w:val="24"/>
                <w:szCs w:val="24"/>
              </w:rPr>
              <w:t>tú</w:t>
            </w:r>
            <w:proofErr w:type="spellEnd"/>
            <w:r>
              <w:rPr>
                <w:sz w:val="24"/>
                <w:szCs w:val="24"/>
              </w:rPr>
              <w:t>” with people our age and younger.  Learn about using “</w:t>
            </w:r>
            <w:proofErr w:type="spellStart"/>
            <w:r>
              <w:rPr>
                <w:sz w:val="24"/>
                <w:szCs w:val="24"/>
              </w:rPr>
              <w:t>Usted</w:t>
            </w:r>
            <w:proofErr w:type="spellEnd"/>
            <w:r>
              <w:rPr>
                <w:sz w:val="24"/>
                <w:szCs w:val="24"/>
              </w:rPr>
              <w:t>” with older people.  Show worksheet and have students put an X on people we say “</w:t>
            </w:r>
            <w:proofErr w:type="spellStart"/>
            <w:r>
              <w:rPr>
                <w:sz w:val="24"/>
                <w:szCs w:val="24"/>
              </w:rPr>
              <w:t>Usted</w:t>
            </w:r>
            <w:proofErr w:type="spellEnd"/>
            <w:r>
              <w:rPr>
                <w:sz w:val="24"/>
                <w:szCs w:val="24"/>
              </w:rPr>
              <w:t>” with and a circle on people we say “</w:t>
            </w:r>
            <w:proofErr w:type="spellStart"/>
            <w:r>
              <w:rPr>
                <w:sz w:val="24"/>
                <w:szCs w:val="24"/>
              </w:rPr>
              <w:t>tú</w:t>
            </w:r>
            <w:proofErr w:type="spellEnd"/>
            <w:r>
              <w:rPr>
                <w:sz w:val="24"/>
                <w:szCs w:val="24"/>
              </w:rPr>
              <w:t>” with.  Practice conversations using “</w:t>
            </w:r>
            <w:proofErr w:type="spellStart"/>
            <w:r>
              <w:rPr>
                <w:sz w:val="24"/>
                <w:szCs w:val="24"/>
              </w:rPr>
              <w:t>tú</w:t>
            </w:r>
            <w:proofErr w:type="spellEnd"/>
            <w:r>
              <w:rPr>
                <w:sz w:val="24"/>
                <w:szCs w:val="24"/>
              </w:rPr>
              <w:t>” and “</w:t>
            </w:r>
            <w:proofErr w:type="spellStart"/>
            <w:r>
              <w:rPr>
                <w:sz w:val="24"/>
                <w:szCs w:val="24"/>
              </w:rPr>
              <w:t>Usted</w:t>
            </w:r>
            <w:proofErr w:type="spellEnd"/>
            <w:r>
              <w:rPr>
                <w:sz w:val="24"/>
                <w:szCs w:val="24"/>
              </w:rPr>
              <w:t>” with puppets.  Learn about other subject pronouns and verb conjugations of regular -</w:t>
            </w:r>
            <w:proofErr w:type="spellStart"/>
            <w:r>
              <w:rPr>
                <w:sz w:val="24"/>
                <w:szCs w:val="24"/>
              </w:rPr>
              <w:t>ar</w:t>
            </w:r>
            <w:proofErr w:type="spellEnd"/>
            <w:r>
              <w:rPr>
                <w:sz w:val="24"/>
                <w:szCs w:val="24"/>
              </w:rPr>
              <w:t>, -</w:t>
            </w:r>
            <w:proofErr w:type="spellStart"/>
            <w:r>
              <w:rPr>
                <w:sz w:val="24"/>
                <w:szCs w:val="24"/>
              </w:rPr>
              <w:t>er</w:t>
            </w:r>
            <w:proofErr w:type="spellEnd"/>
            <w:r>
              <w:rPr>
                <w:sz w:val="24"/>
                <w:szCs w:val="24"/>
              </w:rPr>
              <w:t>, and -</w:t>
            </w: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z w:val="24"/>
                <w:szCs w:val="24"/>
              </w:rPr>
              <w:t xml:space="preserve"> verbs.</w:t>
            </w:r>
          </w:p>
        </w:tc>
      </w:tr>
      <w:tr w:rsidR="00E643F8" w:rsidRPr="005F0FE4" w:rsidTr="00E643F8">
        <w:tc>
          <w:tcPr>
            <w:tcW w:w="2448" w:type="dxa"/>
          </w:tcPr>
          <w:p w:rsidR="00E643F8" w:rsidRDefault="00E643F8" w:rsidP="00E643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Interactive Notebook:</w:t>
            </w:r>
          </w:p>
        </w:tc>
        <w:tc>
          <w:tcPr>
            <w:tcW w:w="7128" w:type="dxa"/>
          </w:tcPr>
          <w:p w:rsidR="00E643F8" w:rsidRDefault="00E643F8" w:rsidP="00E64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subject pronoun accordion book.  Finish any other projects that aren’t completed.</w:t>
            </w:r>
          </w:p>
        </w:tc>
      </w:tr>
      <w:tr w:rsidR="00E643F8" w:rsidRPr="005F0FE4" w:rsidTr="00E643F8">
        <w:tc>
          <w:tcPr>
            <w:tcW w:w="2448" w:type="dxa"/>
          </w:tcPr>
          <w:p w:rsidR="00E643F8" w:rsidRPr="005F0FE4" w:rsidRDefault="00E643F8" w:rsidP="00E643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Vocabulary:</w:t>
            </w:r>
          </w:p>
        </w:tc>
        <w:tc>
          <w:tcPr>
            <w:tcW w:w="7128" w:type="dxa"/>
          </w:tcPr>
          <w:p w:rsidR="00E643F8" w:rsidRDefault="00E643F8" w:rsidP="00E643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él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ella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Usted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nosotros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ustedes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ellos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ellas</w:t>
            </w:r>
            <w:proofErr w:type="spellEnd"/>
            <w:r w:rsidR="00AE0CA5">
              <w:rPr>
                <w:sz w:val="24"/>
                <w:szCs w:val="24"/>
              </w:rPr>
              <w:t>, verb samples</w:t>
            </w:r>
          </w:p>
        </w:tc>
      </w:tr>
      <w:tr w:rsidR="00E643F8" w:rsidRPr="005F0FE4" w:rsidTr="00E643F8">
        <w:tc>
          <w:tcPr>
            <w:tcW w:w="2448" w:type="dxa"/>
          </w:tcPr>
          <w:p w:rsidR="00E643F8" w:rsidRPr="005F0FE4" w:rsidRDefault="00E643F8" w:rsidP="00E643F8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Activities:</w:t>
            </w:r>
          </w:p>
        </w:tc>
        <w:tc>
          <w:tcPr>
            <w:tcW w:w="7128" w:type="dxa"/>
          </w:tcPr>
          <w:p w:rsidR="00E643F8" w:rsidRDefault="00E643F8" w:rsidP="00E64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:rsidR="00E643F8" w:rsidRPr="005F0FE4" w:rsidRDefault="00E643F8" w:rsidP="00E64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Talking to puppets with correct politeness</w:t>
            </w:r>
          </w:p>
        </w:tc>
      </w:tr>
      <w:tr w:rsidR="00E643F8" w:rsidRPr="005F0FE4" w:rsidTr="00E643F8">
        <w:tc>
          <w:tcPr>
            <w:tcW w:w="2448" w:type="dxa"/>
          </w:tcPr>
          <w:p w:rsidR="00E643F8" w:rsidRPr="005F0FE4" w:rsidRDefault="00E643F8" w:rsidP="00E643F8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Assessment:</w:t>
            </w:r>
          </w:p>
        </w:tc>
        <w:tc>
          <w:tcPr>
            <w:tcW w:w="7128" w:type="dxa"/>
          </w:tcPr>
          <w:p w:rsidR="00E643F8" w:rsidRPr="005F0FE4" w:rsidRDefault="00E643F8" w:rsidP="00E64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Correctly identifying who to call “</w:t>
            </w:r>
            <w:proofErr w:type="spellStart"/>
            <w:r>
              <w:rPr>
                <w:sz w:val="24"/>
                <w:szCs w:val="24"/>
              </w:rPr>
              <w:t>tú</w:t>
            </w:r>
            <w:proofErr w:type="spellEnd"/>
            <w:r>
              <w:rPr>
                <w:sz w:val="24"/>
                <w:szCs w:val="24"/>
              </w:rPr>
              <w:t>” and who to call “</w:t>
            </w:r>
            <w:proofErr w:type="spellStart"/>
            <w:r>
              <w:rPr>
                <w:sz w:val="24"/>
                <w:szCs w:val="24"/>
              </w:rPr>
              <w:t>Usted</w:t>
            </w:r>
            <w:proofErr w:type="spellEnd"/>
            <w:r>
              <w:rPr>
                <w:sz w:val="24"/>
                <w:szCs w:val="24"/>
              </w:rPr>
              <w:t>.”  Correct</w:t>
            </w:r>
            <w:r>
              <w:rPr>
                <w:sz w:val="24"/>
                <w:szCs w:val="24"/>
              </w:rPr>
              <w:t>ly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conjugating verbs.</w:t>
            </w:r>
          </w:p>
        </w:tc>
      </w:tr>
      <w:tr w:rsidR="00E643F8" w:rsidRPr="005F0FE4" w:rsidTr="00E643F8">
        <w:tc>
          <w:tcPr>
            <w:tcW w:w="2448" w:type="dxa"/>
          </w:tcPr>
          <w:p w:rsidR="00E643F8" w:rsidRPr="005F0FE4" w:rsidRDefault="00E643F8" w:rsidP="00E643F8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Homework:</w:t>
            </w:r>
          </w:p>
        </w:tc>
        <w:tc>
          <w:tcPr>
            <w:tcW w:w="7128" w:type="dxa"/>
          </w:tcPr>
          <w:p w:rsidR="00E643F8" w:rsidRPr="005F0FE4" w:rsidRDefault="00E643F8" w:rsidP="00E64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website and listen to “U” Power Point, play “</w:t>
            </w:r>
            <w:proofErr w:type="spellStart"/>
            <w:r>
              <w:rPr>
                <w:sz w:val="24"/>
                <w:szCs w:val="24"/>
              </w:rPr>
              <w:t>Verbos</w:t>
            </w:r>
            <w:proofErr w:type="spellEnd"/>
            <w:r>
              <w:rPr>
                <w:sz w:val="24"/>
                <w:szCs w:val="24"/>
              </w:rPr>
              <w:t>” game</w:t>
            </w:r>
          </w:p>
        </w:tc>
      </w:tr>
    </w:tbl>
    <w:p w:rsidR="005F0FE4" w:rsidRPr="00E04EB5" w:rsidRDefault="005F0FE4">
      <w:pPr>
        <w:rPr>
          <w:sz w:val="24"/>
          <w:szCs w:val="24"/>
        </w:rPr>
      </w:pPr>
      <w:r w:rsidRPr="005F0FE4">
        <w:rPr>
          <w:b/>
          <w:sz w:val="24"/>
          <w:szCs w:val="24"/>
        </w:rPr>
        <w:t>Content:</w:t>
      </w:r>
      <w:r w:rsidR="00456D51">
        <w:rPr>
          <w:b/>
          <w:sz w:val="24"/>
          <w:szCs w:val="24"/>
        </w:rPr>
        <w:t xml:space="preserve">  </w:t>
      </w:r>
      <w:r w:rsidR="00C92ABC">
        <w:rPr>
          <w:sz w:val="24"/>
          <w:szCs w:val="24"/>
        </w:rPr>
        <w:t xml:space="preserve">Review of basic conversation, colors, numbers, </w:t>
      </w:r>
      <w:r w:rsidR="00850C5D">
        <w:rPr>
          <w:sz w:val="24"/>
          <w:szCs w:val="24"/>
        </w:rPr>
        <w:t xml:space="preserve">clothing, body parts, </w:t>
      </w:r>
      <w:r w:rsidR="00B22166">
        <w:rPr>
          <w:sz w:val="24"/>
          <w:szCs w:val="24"/>
        </w:rPr>
        <w:t xml:space="preserve">months/ seasons, </w:t>
      </w:r>
      <w:r w:rsidR="00850C5D">
        <w:rPr>
          <w:sz w:val="24"/>
          <w:szCs w:val="24"/>
        </w:rPr>
        <w:t>family members</w:t>
      </w:r>
      <w:r w:rsidR="00B22166">
        <w:rPr>
          <w:sz w:val="24"/>
          <w:szCs w:val="24"/>
        </w:rPr>
        <w:t>, adjectives</w:t>
      </w:r>
      <w:r w:rsidR="003D12EF">
        <w:rPr>
          <w:sz w:val="24"/>
          <w:szCs w:val="24"/>
        </w:rPr>
        <w:t>, and weather</w:t>
      </w:r>
      <w:r w:rsidR="004E665E">
        <w:rPr>
          <w:sz w:val="24"/>
          <w:szCs w:val="24"/>
        </w:rPr>
        <w:t>; learning about the letter “</w:t>
      </w:r>
      <w:r w:rsidR="003D12EF">
        <w:rPr>
          <w:sz w:val="24"/>
          <w:szCs w:val="24"/>
        </w:rPr>
        <w:t>U</w:t>
      </w:r>
      <w:r w:rsidR="00C92ABC">
        <w:rPr>
          <w:sz w:val="24"/>
          <w:szCs w:val="24"/>
        </w:rPr>
        <w:t xml:space="preserve">”; learning </w:t>
      </w:r>
      <w:r w:rsidR="003D12EF">
        <w:rPr>
          <w:sz w:val="24"/>
          <w:szCs w:val="24"/>
        </w:rPr>
        <w:t>about formal/ informal verb conjugation</w:t>
      </w:r>
      <w:r w:rsidR="00C92ABC">
        <w:rPr>
          <w:sz w:val="24"/>
          <w:szCs w:val="24"/>
        </w:rPr>
        <w:t>.</w:t>
      </w:r>
    </w:p>
    <w:sectPr w:rsidR="005F0FE4" w:rsidRPr="00E0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061C0"/>
    <w:multiLevelType w:val="hybridMultilevel"/>
    <w:tmpl w:val="C2B4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103FD"/>
    <w:multiLevelType w:val="hybridMultilevel"/>
    <w:tmpl w:val="71C4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36DE3"/>
    <w:multiLevelType w:val="hybridMultilevel"/>
    <w:tmpl w:val="F38A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E4"/>
    <w:rsid w:val="0004072F"/>
    <w:rsid w:val="00077C8D"/>
    <w:rsid w:val="00092547"/>
    <w:rsid w:val="000C179E"/>
    <w:rsid w:val="00153422"/>
    <w:rsid w:val="00155E02"/>
    <w:rsid w:val="001802C0"/>
    <w:rsid w:val="0019401E"/>
    <w:rsid w:val="00257532"/>
    <w:rsid w:val="00345667"/>
    <w:rsid w:val="00376C8D"/>
    <w:rsid w:val="003D12EF"/>
    <w:rsid w:val="003D7E74"/>
    <w:rsid w:val="00436A94"/>
    <w:rsid w:val="00456D51"/>
    <w:rsid w:val="004935CF"/>
    <w:rsid w:val="004C2D3D"/>
    <w:rsid w:val="004E665E"/>
    <w:rsid w:val="004F3D49"/>
    <w:rsid w:val="00501759"/>
    <w:rsid w:val="0055760A"/>
    <w:rsid w:val="005706A6"/>
    <w:rsid w:val="005C3892"/>
    <w:rsid w:val="005F0FE4"/>
    <w:rsid w:val="006E1383"/>
    <w:rsid w:val="006F213A"/>
    <w:rsid w:val="00776A2B"/>
    <w:rsid w:val="00783003"/>
    <w:rsid w:val="007A5F68"/>
    <w:rsid w:val="00850C5D"/>
    <w:rsid w:val="008567C7"/>
    <w:rsid w:val="008A3CF1"/>
    <w:rsid w:val="008B6173"/>
    <w:rsid w:val="008F349A"/>
    <w:rsid w:val="00915B38"/>
    <w:rsid w:val="00987B4D"/>
    <w:rsid w:val="009B5477"/>
    <w:rsid w:val="00A054A7"/>
    <w:rsid w:val="00AE0CA5"/>
    <w:rsid w:val="00B22166"/>
    <w:rsid w:val="00B221A2"/>
    <w:rsid w:val="00B83A86"/>
    <w:rsid w:val="00BB1716"/>
    <w:rsid w:val="00C3108F"/>
    <w:rsid w:val="00C92ABC"/>
    <w:rsid w:val="00CA06E1"/>
    <w:rsid w:val="00CF381E"/>
    <w:rsid w:val="00D74473"/>
    <w:rsid w:val="00D75626"/>
    <w:rsid w:val="00D85031"/>
    <w:rsid w:val="00DD3A22"/>
    <w:rsid w:val="00E04EB5"/>
    <w:rsid w:val="00E643F8"/>
    <w:rsid w:val="00E83280"/>
    <w:rsid w:val="00EB00B1"/>
    <w:rsid w:val="00F0497D"/>
    <w:rsid w:val="00F16883"/>
    <w:rsid w:val="00F430E8"/>
    <w:rsid w:val="00F8755E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5FEA5"/>
  <w15:docId w15:val="{7F747150-C92C-4C0D-9667-A7B031B2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</cp:revision>
  <cp:lastPrinted>2016-08-17T02:07:00Z</cp:lastPrinted>
  <dcterms:created xsi:type="dcterms:W3CDTF">2016-08-17T02:08:00Z</dcterms:created>
  <dcterms:modified xsi:type="dcterms:W3CDTF">2016-08-17T02:08:00Z</dcterms:modified>
</cp:coreProperties>
</file>