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856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10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8567C7">
        <w:rPr>
          <w:sz w:val="24"/>
          <w:szCs w:val="24"/>
        </w:rPr>
        <w:t>G</w:t>
      </w:r>
      <w:r w:rsidR="00F0497D">
        <w:rPr>
          <w:sz w:val="24"/>
          <w:szCs w:val="24"/>
        </w:rPr>
        <w:t xml:space="preserve">/ </w:t>
      </w:r>
      <w:r w:rsidR="008567C7">
        <w:rPr>
          <w:sz w:val="24"/>
          <w:szCs w:val="24"/>
        </w:rPr>
        <w:t>La Granja</w:t>
      </w:r>
      <w:r w:rsidR="00783003">
        <w:rPr>
          <w:sz w:val="24"/>
          <w:szCs w:val="24"/>
        </w:rPr>
        <w:t xml:space="preserve"> (</w:t>
      </w:r>
      <w:r w:rsidR="00EB00B1">
        <w:rPr>
          <w:sz w:val="24"/>
          <w:szCs w:val="24"/>
        </w:rPr>
        <w:t>Fa</w:t>
      </w:r>
      <w:r w:rsidR="008567C7">
        <w:rPr>
          <w:sz w:val="24"/>
          <w:szCs w:val="24"/>
        </w:rPr>
        <w:t>rm animals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8567C7">
              <w:rPr>
                <w:sz w:val="24"/>
                <w:szCs w:val="24"/>
              </w:rPr>
              <w:t>learn to pronounce the letter “G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</w:t>
            </w:r>
            <w:r w:rsidR="008567C7">
              <w:rPr>
                <w:sz w:val="24"/>
                <w:szCs w:val="24"/>
              </w:rPr>
              <w:t>Guatemala</w:t>
            </w:r>
            <w:r>
              <w:rPr>
                <w:sz w:val="24"/>
                <w:szCs w:val="24"/>
              </w:rPr>
              <w:t>, and other words/ cultural items that begin with “</w:t>
            </w:r>
            <w:r w:rsidR="008567C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”</w:t>
            </w:r>
          </w:p>
          <w:p w:rsidR="00B221A2" w:rsidRPr="00456D51" w:rsidRDefault="00B221A2" w:rsidP="008567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430E8">
              <w:rPr>
                <w:sz w:val="24"/>
                <w:szCs w:val="24"/>
              </w:rPr>
              <w:t>learn</w:t>
            </w:r>
            <w:r w:rsidR="00EB00B1">
              <w:rPr>
                <w:sz w:val="24"/>
                <w:szCs w:val="24"/>
              </w:rPr>
              <w:t xml:space="preserve"> names of </w:t>
            </w:r>
            <w:r w:rsidR="008567C7">
              <w:rPr>
                <w:sz w:val="24"/>
                <w:szCs w:val="24"/>
              </w:rPr>
              <w:t>farm animals</w:t>
            </w:r>
            <w:r>
              <w:rPr>
                <w:sz w:val="24"/>
                <w:szCs w:val="24"/>
              </w:rPr>
              <w:t xml:space="preserve"> in Spanish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8567C7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“</w:t>
            </w:r>
            <w:r w:rsidR="008567C7">
              <w:rPr>
                <w:sz w:val="24"/>
                <w:szCs w:val="24"/>
              </w:rPr>
              <w:t>La Granja</w:t>
            </w:r>
            <w:r w:rsidR="00EB00B1">
              <w:rPr>
                <w:sz w:val="24"/>
                <w:szCs w:val="24"/>
              </w:rPr>
              <w:t xml:space="preserve">” </w:t>
            </w:r>
            <w:r w:rsidRPr="00783003">
              <w:rPr>
                <w:sz w:val="24"/>
                <w:szCs w:val="24"/>
              </w:rPr>
              <w:t xml:space="preserve">worksheet </w:t>
            </w:r>
          </w:p>
          <w:p w:rsidR="00E83280" w:rsidRDefault="008567C7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animal stuffed animals</w:t>
            </w:r>
          </w:p>
          <w:p w:rsidR="00E83280" w:rsidRDefault="008567C7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 Granja song” CD</w:t>
            </w:r>
          </w:p>
          <w:p w:rsidR="008567C7" w:rsidRDefault="008567C7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“La </w:t>
            </w:r>
            <w:proofErr w:type="spellStart"/>
            <w:r>
              <w:rPr>
                <w:sz w:val="24"/>
                <w:szCs w:val="24"/>
              </w:rPr>
              <w:t>Gallinita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Roja</w:t>
            </w:r>
            <w:proofErr w:type="spellEnd"/>
            <w:r>
              <w:rPr>
                <w:sz w:val="24"/>
                <w:szCs w:val="24"/>
              </w:rPr>
              <w:t>” book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8567C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8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>, body parts</w:t>
            </w:r>
            <w:r w:rsidR="008567C7">
              <w:rPr>
                <w:sz w:val="24"/>
                <w:szCs w:val="24"/>
              </w:rPr>
              <w:t xml:space="preserve">, </w:t>
            </w:r>
            <w:r w:rsidR="00F430E8">
              <w:rPr>
                <w:sz w:val="24"/>
                <w:szCs w:val="24"/>
              </w:rPr>
              <w:t>days of the week</w:t>
            </w:r>
            <w:r w:rsidR="008567C7">
              <w:rPr>
                <w:sz w:val="24"/>
                <w:szCs w:val="24"/>
              </w:rPr>
              <w:t>, and family members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r w:rsidR="008567C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F430E8" w:rsidP="008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worksheet to talk about </w:t>
            </w:r>
            <w:r w:rsidR="008567C7">
              <w:rPr>
                <w:sz w:val="24"/>
                <w:szCs w:val="24"/>
              </w:rPr>
              <w:t>farm animals</w:t>
            </w:r>
            <w:r>
              <w:rPr>
                <w:sz w:val="24"/>
                <w:szCs w:val="24"/>
              </w:rPr>
              <w:t xml:space="preserve">.  </w:t>
            </w:r>
            <w:r w:rsidR="008567C7">
              <w:rPr>
                <w:sz w:val="24"/>
                <w:szCs w:val="24"/>
              </w:rPr>
              <w:t xml:space="preserve">Use drawings to talk about the color and number of farm animals (3 orange cats, etc.)  Use stuffed animals/ puppets to practice vocabulary.  Read “La </w:t>
            </w:r>
            <w:proofErr w:type="spellStart"/>
            <w:r w:rsidR="008567C7">
              <w:rPr>
                <w:sz w:val="24"/>
                <w:szCs w:val="24"/>
              </w:rPr>
              <w:t>Gallinita</w:t>
            </w:r>
            <w:proofErr w:type="spellEnd"/>
            <w:r w:rsidR="008567C7">
              <w:rPr>
                <w:sz w:val="24"/>
                <w:szCs w:val="24"/>
              </w:rPr>
              <w:t xml:space="preserve"> </w:t>
            </w:r>
            <w:proofErr w:type="spellStart"/>
            <w:r w:rsidR="008567C7">
              <w:rPr>
                <w:sz w:val="24"/>
                <w:szCs w:val="24"/>
              </w:rPr>
              <w:t>Roja</w:t>
            </w:r>
            <w:proofErr w:type="spellEnd"/>
            <w:r w:rsidR="008567C7">
              <w:rPr>
                <w:sz w:val="24"/>
                <w:szCs w:val="24"/>
              </w:rPr>
              <w:t>.”  Listen to “La Granja” song and learn animal noises in Spanish.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8567C7" w:rsidP="005706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gallina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vaca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oveja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cabra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caballo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pavo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puerco</w:t>
            </w:r>
            <w:proofErr w:type="spellEnd"/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Default="00E83280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 w:rsidR="008567C7">
              <w:rPr>
                <w:sz w:val="24"/>
                <w:szCs w:val="24"/>
              </w:rPr>
              <w:t xml:space="preserve">“La </w:t>
            </w:r>
            <w:proofErr w:type="spellStart"/>
            <w:r w:rsidR="008567C7">
              <w:rPr>
                <w:sz w:val="24"/>
                <w:szCs w:val="24"/>
              </w:rPr>
              <w:t>Gallinita</w:t>
            </w:r>
            <w:proofErr w:type="spellEnd"/>
            <w:r w:rsidR="008567C7">
              <w:rPr>
                <w:sz w:val="24"/>
                <w:szCs w:val="24"/>
              </w:rPr>
              <w:t xml:space="preserve"> </w:t>
            </w:r>
            <w:proofErr w:type="spellStart"/>
            <w:r w:rsidR="008567C7">
              <w:rPr>
                <w:sz w:val="24"/>
                <w:szCs w:val="24"/>
              </w:rPr>
              <w:t>Roja</w:t>
            </w:r>
            <w:proofErr w:type="spellEnd"/>
            <w:r w:rsidR="008567C7">
              <w:rPr>
                <w:sz w:val="24"/>
                <w:szCs w:val="24"/>
              </w:rPr>
              <w:t>”</w:t>
            </w:r>
          </w:p>
          <w:p w:rsidR="00E83280" w:rsidRPr="005F0FE4" w:rsidRDefault="008567C7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to song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Pr="005F0FE4" w:rsidRDefault="001802C0" w:rsidP="008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55760A">
              <w:rPr>
                <w:sz w:val="24"/>
                <w:szCs w:val="24"/>
              </w:rPr>
              <w:t xml:space="preserve">identifying </w:t>
            </w:r>
            <w:r w:rsidR="008567C7">
              <w:rPr>
                <w:sz w:val="24"/>
                <w:szCs w:val="24"/>
              </w:rPr>
              <w:t>farm animal</w:t>
            </w:r>
            <w:r w:rsidR="00E83280">
              <w:rPr>
                <w:sz w:val="24"/>
                <w:szCs w:val="24"/>
              </w:rPr>
              <w:t xml:space="preserve"> pictures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776A2B" w:rsidP="0085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8567C7">
              <w:rPr>
                <w:sz w:val="24"/>
                <w:szCs w:val="24"/>
              </w:rPr>
              <w:t>G</w:t>
            </w:r>
            <w:r w:rsidR="00B221A2">
              <w:rPr>
                <w:sz w:val="24"/>
                <w:szCs w:val="24"/>
              </w:rPr>
              <w:t>” Power Point, play “</w:t>
            </w:r>
            <w:r w:rsidR="008567C7">
              <w:rPr>
                <w:sz w:val="24"/>
                <w:szCs w:val="24"/>
              </w:rPr>
              <w:t>Granja</w:t>
            </w:r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>, body parts</w:t>
      </w:r>
      <w:r w:rsidR="00F430E8">
        <w:rPr>
          <w:sz w:val="24"/>
          <w:szCs w:val="24"/>
        </w:rPr>
        <w:t>, days</w:t>
      </w:r>
      <w:r w:rsidR="008567C7">
        <w:rPr>
          <w:sz w:val="24"/>
          <w:szCs w:val="24"/>
        </w:rPr>
        <w:t>, and family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8567C7">
        <w:rPr>
          <w:sz w:val="24"/>
          <w:szCs w:val="24"/>
        </w:rPr>
        <w:t>G</w:t>
      </w:r>
      <w:r w:rsidR="00092547">
        <w:rPr>
          <w:sz w:val="24"/>
          <w:szCs w:val="24"/>
        </w:rPr>
        <w:t xml:space="preserve">”, </w:t>
      </w:r>
      <w:r w:rsidR="00B221A2">
        <w:rPr>
          <w:sz w:val="24"/>
          <w:szCs w:val="24"/>
        </w:rPr>
        <w:t>learn</w:t>
      </w:r>
      <w:r w:rsidR="00EB00B1">
        <w:rPr>
          <w:sz w:val="24"/>
          <w:szCs w:val="24"/>
        </w:rPr>
        <w:t xml:space="preserve"> names of </w:t>
      </w:r>
      <w:r w:rsidR="008567C7">
        <w:rPr>
          <w:sz w:val="24"/>
          <w:szCs w:val="24"/>
        </w:rPr>
        <w:t>farm animals.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F0FE4"/>
    <w:rsid w:val="00776A2B"/>
    <w:rsid w:val="00783003"/>
    <w:rsid w:val="008567C7"/>
    <w:rsid w:val="00915B38"/>
    <w:rsid w:val="00B221A2"/>
    <w:rsid w:val="00B83A86"/>
    <w:rsid w:val="00D75626"/>
    <w:rsid w:val="00DD3A22"/>
    <w:rsid w:val="00E04EB5"/>
    <w:rsid w:val="00E83280"/>
    <w:rsid w:val="00EB00B1"/>
    <w:rsid w:val="00F0497D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2016-08-06T21:20:00Z</cp:lastPrinted>
  <dcterms:created xsi:type="dcterms:W3CDTF">2016-08-08T14:11:00Z</dcterms:created>
  <dcterms:modified xsi:type="dcterms:W3CDTF">2016-08-08T14:11:00Z</dcterms:modified>
</cp:coreProperties>
</file>